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DD5DC2" w14:textId="37D00B51" w:rsidR="00351AD5" w:rsidRDefault="00AF5DF4">
      <w:r>
        <w:t>Soveposelappen</w:t>
      </w:r>
    </w:p>
    <w:p w14:paraId="434EFB71" w14:textId="4810EFCC" w:rsidR="00AF5DF4" w:rsidRDefault="00AF5DF4"/>
    <w:p w14:paraId="4CCC4577" w14:textId="3E02F38D" w:rsidR="00AF5DF4" w:rsidRDefault="00AF5DF4">
      <w:r>
        <w:t>Hvordan sovepose har du?</w:t>
      </w:r>
    </w:p>
    <w:p w14:paraId="12464716" w14:textId="2D21C8D2" w:rsidR="00AF5DF4" w:rsidRDefault="00AF5DF4"/>
    <w:p w14:paraId="0421F21D" w14:textId="0E1CF003" w:rsidR="00AF5DF4" w:rsidRDefault="00AF5DF4">
      <w:r>
        <w:t>Se på trekket, der er det en liten lapp hvor det står om soveposen din. Der kan du se hvordan type du har – syntetisk og dun er de to vanligste.</w:t>
      </w:r>
    </w:p>
    <w:p w14:paraId="07305765" w14:textId="030E0FE9" w:rsidR="00AF5DF4" w:rsidRDefault="00AF5DF4" w:rsidP="00AF5DF4">
      <w:pPr>
        <w:pStyle w:val="Listeavsnitt"/>
        <w:numPr>
          <w:ilvl w:val="0"/>
          <w:numId w:val="1"/>
        </w:numPr>
      </w:pPr>
      <w:r>
        <w:t>Dun er den varmeste, lettest og kan komprimeres mest, slik at det blir lettest mulig. Samtidig koster dunposer litt mer, og de kan bli mer slitt over tid fordi dunet knuses. Dun mister også varmen om det blir vått, så om du skal sove ute kan det være lurt med et yttertrekk.</w:t>
      </w:r>
    </w:p>
    <w:p w14:paraId="09928D64" w14:textId="303965CA" w:rsidR="00AF5DF4" w:rsidRDefault="00AF5DF4" w:rsidP="00AF5DF4">
      <w:pPr>
        <w:pStyle w:val="Listeavsnitt"/>
        <w:numPr>
          <w:ilvl w:val="0"/>
          <w:numId w:val="1"/>
        </w:numPr>
      </w:pPr>
      <w:r>
        <w:t xml:space="preserve">Syntetiske soveposer er rimeligere enn dun, men kan veie litt mer. Fordelen med syntetiske soveposer er at de er varme selv om de er våte. </w:t>
      </w:r>
    </w:p>
    <w:p w14:paraId="2502C463" w14:textId="3862659C" w:rsidR="00AF5DF4" w:rsidRDefault="00AF5DF4" w:rsidP="00AF5DF4"/>
    <w:p w14:paraId="31E0F69A" w14:textId="42F803D1" w:rsidR="00AF5DF4" w:rsidRDefault="00AF5DF4" w:rsidP="00AF5DF4">
      <w:r>
        <w:t>Det neste vi skal se på er temperaturen. Der er det ofte to temperaturer som er oppgitt – Komfort (T Comf.) og grense/ekstrem (T-lim/T-ext) .</w:t>
      </w:r>
    </w:p>
    <w:p w14:paraId="4D520077" w14:textId="580379AA" w:rsidR="00AF5DF4" w:rsidRDefault="00AF5DF4" w:rsidP="00AF5DF4">
      <w:pPr>
        <w:pStyle w:val="Listeavsnitt"/>
        <w:numPr>
          <w:ilvl w:val="0"/>
          <w:numId w:val="1"/>
        </w:numPr>
      </w:pPr>
      <w:r>
        <w:t>Komforttemperaturen er den temperaturen som det skal være komfortabelt å ligge i.</w:t>
      </w:r>
    </w:p>
    <w:p w14:paraId="185F5A6F" w14:textId="6DA25545" w:rsidR="00AF5DF4" w:rsidRDefault="00AF5DF4" w:rsidP="00AF5DF4">
      <w:pPr>
        <w:pStyle w:val="Listeavsnitt"/>
        <w:numPr>
          <w:ilvl w:val="0"/>
          <w:numId w:val="1"/>
        </w:numPr>
      </w:pPr>
      <w:r>
        <w:t>Grense-/ekstremtemperaturen er temperaturgrensen. Her vil du overleve, men du kan bli svært kald. Om du har en sovepose med komfort på -5c og ekstrem på -15 bør du ikke uten videre ta den med på en tur hvor du kan være i -10c eller kaldere.</w:t>
      </w:r>
    </w:p>
    <w:p w14:paraId="2FF5D862" w14:textId="057AF6A8" w:rsidR="00AF5DF4" w:rsidRDefault="00AF5DF4" w:rsidP="00AF5DF4"/>
    <w:p w14:paraId="59553058" w14:textId="1BC9D805" w:rsidR="00AF5DF4" w:rsidRDefault="00AF5DF4" w:rsidP="00AF5DF4">
      <w:r>
        <w:t>Merk også at dette er gjennomsnittstemperaturer, så det vil være veldig forskjellig fra person til person. Kvinner er også kaldere enn menn, og de fleste soveposer har tatt utgangspunkt i mannstemperatur. Test ut forskjellige poser for å finne ut hvor varm du er!</w:t>
      </w:r>
    </w:p>
    <w:p w14:paraId="2970E932" w14:textId="6BAEF189" w:rsidR="00AF5DF4" w:rsidRDefault="00AF5DF4" w:rsidP="00AF5DF4"/>
    <w:p w14:paraId="317514D3" w14:textId="6AD531A3" w:rsidR="00AF5DF4" w:rsidRDefault="00AF5DF4" w:rsidP="00AF5DF4">
      <w:r>
        <w:t>Tips for å holde seg god og varm i soveposen;</w:t>
      </w:r>
    </w:p>
    <w:p w14:paraId="0FDE3553" w14:textId="6CC3F7B1" w:rsidR="00AF5DF4" w:rsidRDefault="00AF5DF4" w:rsidP="00AF5DF4">
      <w:pPr>
        <w:pStyle w:val="Listeavsnitt"/>
        <w:numPr>
          <w:ilvl w:val="0"/>
          <w:numId w:val="1"/>
        </w:numPr>
      </w:pPr>
      <w:r>
        <w:t xml:space="preserve">Vær varm før du går i posen! Posen holder på temperaturen din, den gir deg ikke mer. </w:t>
      </w:r>
    </w:p>
    <w:p w14:paraId="35022F26" w14:textId="6E2D9B72" w:rsidR="00AF5DF4" w:rsidRDefault="00AF5DF4" w:rsidP="00AF5DF4">
      <w:pPr>
        <w:pStyle w:val="Listeavsnitt"/>
        <w:numPr>
          <w:ilvl w:val="0"/>
          <w:numId w:val="1"/>
        </w:numPr>
      </w:pPr>
      <w:r>
        <w:t xml:space="preserve">Skift klær og vær ren og tørr. </w:t>
      </w:r>
    </w:p>
    <w:p w14:paraId="66B14DFC" w14:textId="686AA203" w:rsidR="00AF5DF4" w:rsidRDefault="00AF5DF4" w:rsidP="00AF5DF4">
      <w:pPr>
        <w:pStyle w:val="Listeavsnitt"/>
        <w:numPr>
          <w:ilvl w:val="0"/>
          <w:numId w:val="1"/>
        </w:numPr>
      </w:pPr>
      <w:r>
        <w:t>Ikke ha for mye klær i posen. Luften mellom kroppen din og posen er med å holde deg varm, og om du har masse tykke klær forsvinner luftlaget.</w:t>
      </w:r>
    </w:p>
    <w:p w14:paraId="263526AC" w14:textId="629EF25C" w:rsidR="00AF5DF4" w:rsidRDefault="00AF5DF4" w:rsidP="00AF5DF4">
      <w:pPr>
        <w:pStyle w:val="Listeavsnitt"/>
        <w:numPr>
          <w:ilvl w:val="0"/>
          <w:numId w:val="1"/>
        </w:numPr>
      </w:pPr>
      <w:r>
        <w:t>Gå på do før du legger deg</w:t>
      </w:r>
    </w:p>
    <w:p w14:paraId="06C4B068" w14:textId="55DADBA8" w:rsidR="00AF5DF4" w:rsidRDefault="00AF5DF4" w:rsidP="00AF5DF4">
      <w:pPr>
        <w:pStyle w:val="Listeavsnitt"/>
        <w:numPr>
          <w:ilvl w:val="0"/>
          <w:numId w:val="1"/>
        </w:numPr>
      </w:pPr>
      <w:r>
        <w:t xml:space="preserve">Du kan også kjøpe yttertrekk til posen, eller innerposer som gir ekstra varme. </w:t>
      </w:r>
    </w:p>
    <w:p w14:paraId="48298FBA" w14:textId="29299E90" w:rsidR="00AF5DF4" w:rsidRDefault="00AF5DF4" w:rsidP="00AF5DF4"/>
    <w:p w14:paraId="3CB4BD60" w14:textId="7CD1D527" w:rsidR="00AF5DF4" w:rsidRDefault="00AF5DF4" w:rsidP="00AF5DF4"/>
    <w:p w14:paraId="253FA468" w14:textId="564E41D7" w:rsidR="00AF5DF4" w:rsidRDefault="00AF5DF4" w:rsidP="00AF5DF4">
      <w:r>
        <w:t>Oppbevaring og pakking;</w:t>
      </w:r>
    </w:p>
    <w:p w14:paraId="1340B9F6" w14:textId="3596180E" w:rsidR="00AF5DF4" w:rsidRDefault="00AF5DF4" w:rsidP="00AF5DF4">
      <w:pPr>
        <w:pStyle w:val="Listeavsnitt"/>
        <w:numPr>
          <w:ilvl w:val="0"/>
          <w:numId w:val="1"/>
        </w:numPr>
      </w:pPr>
      <w:r>
        <w:t>Luft posen etter bruk, og la den ligge åpen på morgenen. Posen skal alltid være tørr før den pakkes ned.</w:t>
      </w:r>
    </w:p>
    <w:p w14:paraId="5A259844" w14:textId="515E8832" w:rsidR="00AF5DF4" w:rsidRDefault="008F7A87" w:rsidP="00AF5DF4">
      <w:pPr>
        <w:pStyle w:val="Listeavsnitt"/>
        <w:numPr>
          <w:ilvl w:val="0"/>
          <w:numId w:val="1"/>
        </w:numPr>
      </w:pPr>
      <w:r>
        <w:t>Stapp posen ned i trekket, ikke rull. Om du stapper den vil fibrene holde seg hele lenger. Dette er spesielt viktig med dun.</w:t>
      </w:r>
    </w:p>
    <w:p w14:paraId="329BB61D" w14:textId="400A3BA4" w:rsidR="008F7A87" w:rsidRDefault="008F7A87" w:rsidP="00AF5DF4">
      <w:pPr>
        <w:pStyle w:val="Listeavsnitt"/>
        <w:numPr>
          <w:ilvl w:val="0"/>
          <w:numId w:val="1"/>
        </w:numPr>
      </w:pPr>
      <w:r>
        <w:lastRenderedPageBreak/>
        <w:t>Dersom du er mulighet er det lurt å oppbevare soveposen upakket mellom hver tur, enten hengende over en krok eller i et eget oppbevaringstrekk. Da holder den seg lenger.</w:t>
      </w:r>
    </w:p>
    <w:p w14:paraId="639EE422" w14:textId="465DCE9B" w:rsidR="008F7A87" w:rsidRDefault="008F7A87" w:rsidP="008F7A87">
      <w:pPr>
        <w:ind w:left="705"/>
      </w:pPr>
    </w:p>
    <w:p w14:paraId="17CBDA44" w14:textId="66F1C381" w:rsidR="008F7A87" w:rsidRDefault="008F7A87" w:rsidP="008F7A87">
      <w:pPr>
        <w:ind w:left="705"/>
      </w:pPr>
      <w:r>
        <w:t>Sjekkliste;</w:t>
      </w:r>
    </w:p>
    <w:p w14:paraId="63E62625" w14:textId="3EB1480C" w:rsidR="008F7A87" w:rsidRDefault="008F7A87" w:rsidP="008F7A87">
      <w:pPr>
        <w:pStyle w:val="Listeavsnitt"/>
        <w:numPr>
          <w:ilvl w:val="0"/>
          <w:numId w:val="1"/>
        </w:numPr>
      </w:pPr>
      <w:r>
        <w:t>Er soveposen hel og uten hull?</w:t>
      </w:r>
    </w:p>
    <w:p w14:paraId="3225BEFD" w14:textId="5483B740" w:rsidR="008F7A87" w:rsidRDefault="008F7A87" w:rsidP="008F7A87">
      <w:pPr>
        <w:pStyle w:val="Listeavsnitt"/>
        <w:numPr>
          <w:ilvl w:val="0"/>
          <w:numId w:val="1"/>
        </w:numPr>
      </w:pPr>
      <w:r>
        <w:t xml:space="preserve">Fungerer </w:t>
      </w:r>
      <w:r w:rsidR="00E31D71">
        <w:t>glidelåsen</w:t>
      </w:r>
      <w:r>
        <w:t>?</w:t>
      </w:r>
    </w:p>
    <w:p w14:paraId="34654EDD" w14:textId="798974A4" w:rsidR="008F7A87" w:rsidRDefault="008F7A87" w:rsidP="008F7A87">
      <w:pPr>
        <w:pStyle w:val="Listeavsnitt"/>
        <w:numPr>
          <w:ilvl w:val="0"/>
          <w:numId w:val="1"/>
        </w:numPr>
      </w:pPr>
      <w:r>
        <w:t>Fungerer strammesnorene?</w:t>
      </w:r>
    </w:p>
    <w:p w14:paraId="294CB2B0" w14:textId="5C19FD8C" w:rsidR="008F7A87" w:rsidRDefault="008F7A87" w:rsidP="008F7A87">
      <w:pPr>
        <w:pStyle w:val="Listeavsnitt"/>
        <w:numPr>
          <w:ilvl w:val="0"/>
          <w:numId w:val="1"/>
        </w:numPr>
      </w:pPr>
      <w:r>
        <w:t>Er fyllet jevnt fordelt? Vurder å «fluff» posen om det begynner å klumpe seg.</w:t>
      </w:r>
    </w:p>
    <w:p w14:paraId="6C20C1E4" w14:textId="52814C99" w:rsidR="00E31D71" w:rsidRDefault="00E31D71" w:rsidP="008F7A87">
      <w:pPr>
        <w:pStyle w:val="Listeavsnitt"/>
        <w:numPr>
          <w:ilvl w:val="0"/>
          <w:numId w:val="1"/>
        </w:numPr>
      </w:pPr>
      <w:r>
        <w:t>Hvis soveposen tåler vask og tørketrommel er det lurt å legge noen tennisballer i tørketrommelen sammen med soveposen. Da vil den bli «fluffig» og fin etter vask.</w:t>
      </w:r>
      <w:bookmarkStart w:id="0" w:name="_GoBack"/>
      <w:bookmarkEnd w:id="0"/>
    </w:p>
    <w:p w14:paraId="5F26FA05" w14:textId="63E09999" w:rsidR="008F7A87" w:rsidRDefault="008F7A87" w:rsidP="008F7A87"/>
    <w:p w14:paraId="3A7174EC" w14:textId="77777777" w:rsidR="008F7A87" w:rsidRDefault="008F7A87" w:rsidP="008F7A87"/>
    <w:sectPr w:rsidR="008F7A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e Gothic LT Std Bold">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D5E28"/>
    <w:multiLevelType w:val="hybridMultilevel"/>
    <w:tmpl w:val="252A2060"/>
    <w:lvl w:ilvl="0" w:tplc="AE6E5E5A">
      <w:start w:val="3"/>
      <w:numFmt w:val="bullet"/>
      <w:lvlText w:val="-"/>
      <w:lvlJc w:val="left"/>
      <w:pPr>
        <w:ind w:left="1065" w:hanging="360"/>
      </w:pPr>
      <w:rPr>
        <w:rFonts w:ascii="Calibri" w:eastAsiaTheme="minorHAnsi" w:hAnsi="Calibri" w:cs="Calibri" w:hint="default"/>
      </w:rPr>
    </w:lvl>
    <w:lvl w:ilvl="1" w:tplc="04140003" w:tentative="1">
      <w:start w:val="1"/>
      <w:numFmt w:val="bullet"/>
      <w:lvlText w:val="o"/>
      <w:lvlJc w:val="left"/>
      <w:pPr>
        <w:ind w:left="1785" w:hanging="360"/>
      </w:pPr>
      <w:rPr>
        <w:rFonts w:ascii="Courier New" w:hAnsi="Courier New" w:cs="Courier New"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DF4"/>
    <w:rsid w:val="00182C0A"/>
    <w:rsid w:val="00351AD5"/>
    <w:rsid w:val="00387D57"/>
    <w:rsid w:val="003A3D74"/>
    <w:rsid w:val="008F7A87"/>
    <w:rsid w:val="00AF5DF4"/>
    <w:rsid w:val="00E31D7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562AA"/>
  <w15:chartTrackingRefBased/>
  <w15:docId w15:val="{6A818164-CB62-40FC-A95C-934BC1338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82C0A"/>
    <w:pPr>
      <w:keepNext/>
      <w:keepLines/>
      <w:spacing w:before="240" w:after="0" w:line="360" w:lineRule="auto"/>
      <w:outlineLvl w:val="0"/>
    </w:pPr>
    <w:rPr>
      <w:rFonts w:ascii="Trade Gothic LT Std Bold" w:eastAsiaTheme="majorEastAsia" w:hAnsi="Trade Gothic LT Std Bold" w:cs="Times New Roman"/>
      <w:b/>
      <w:color w:val="F7A823"/>
      <w:sz w:val="60"/>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82C0A"/>
    <w:rPr>
      <w:rFonts w:ascii="Trade Gothic LT Std Bold" w:eastAsiaTheme="majorEastAsia" w:hAnsi="Trade Gothic LT Std Bold" w:cs="Times New Roman"/>
      <w:b/>
      <w:color w:val="F7A823"/>
      <w:sz w:val="60"/>
      <w:szCs w:val="32"/>
    </w:rPr>
  </w:style>
  <w:style w:type="paragraph" w:styleId="Listeavsnitt">
    <w:name w:val="List Paragraph"/>
    <w:basedOn w:val="Normal"/>
    <w:uiPriority w:val="34"/>
    <w:qFormat/>
    <w:rsid w:val="00AF5D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397</Words>
  <Characters>2109</Characters>
  <Application>Microsoft Office Word</Application>
  <DocSecurity>4</DocSecurity>
  <Lines>17</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Heltne</dc:creator>
  <cp:keywords/>
  <dc:description/>
  <cp:lastModifiedBy>Unni Bjerke</cp:lastModifiedBy>
  <cp:revision>2</cp:revision>
  <dcterms:created xsi:type="dcterms:W3CDTF">2020-01-21T12:38:00Z</dcterms:created>
  <dcterms:modified xsi:type="dcterms:W3CDTF">2020-01-21T12:38:00Z</dcterms:modified>
</cp:coreProperties>
</file>